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106"/>
      </w:tblGrid>
      <w:tr w:rsidR="00C93211" w:rsidRPr="00C93211" w:rsidTr="00C93211">
        <w:trPr>
          <w:tblCellSpacing w:w="0" w:type="dxa"/>
        </w:trPr>
        <w:tc>
          <w:tcPr>
            <w:tcW w:w="4987" w:type="pct"/>
            <w:noWrap/>
            <w:vAlign w:val="center"/>
            <w:hideMark/>
          </w:tcPr>
          <w:p w:rsidR="00C93211" w:rsidRPr="00C93211" w:rsidRDefault="00C93211" w:rsidP="00C93211">
            <w:pPr>
              <w:spacing w:before="100" w:beforeAutospacing="1" w:after="100" w:afterAutospacing="1"/>
              <w:jc w:val="center"/>
              <w:rPr>
                <w:b/>
                <w:bCs/>
                <w:sz w:val="44"/>
                <w:szCs w:val="44"/>
              </w:rPr>
            </w:pPr>
            <w:r w:rsidRPr="00C93211">
              <w:rPr>
                <w:b/>
                <w:bCs/>
                <w:sz w:val="44"/>
                <w:szCs w:val="44"/>
              </w:rPr>
              <w:t>Liste des organismes de cotisation de formations :</w:t>
            </w:r>
          </w:p>
        </w:tc>
        <w:tc>
          <w:tcPr>
            <w:tcW w:w="0" w:type="auto"/>
            <w:noWrap/>
            <w:vAlign w:val="center"/>
            <w:hideMark/>
          </w:tcPr>
          <w:p w:rsidR="00C93211" w:rsidRPr="00C93211" w:rsidRDefault="00C93211">
            <w:pPr>
              <w:jc w:val="right"/>
              <w:rPr>
                <w:sz w:val="44"/>
                <w:szCs w:val="44"/>
              </w:rPr>
            </w:pPr>
            <w:r w:rsidRPr="00C93211">
              <w:rPr>
                <w:sz w:val="44"/>
                <w:szCs w:val="44"/>
              </w:rPr>
              <w:t> </w:t>
            </w:r>
          </w:p>
        </w:tc>
      </w:tr>
    </w:tbl>
    <w:p w:rsidR="00C93211" w:rsidRDefault="00C93211" w:rsidP="00C93211">
      <w:pPr>
        <w:spacing w:before="100" w:beforeAutospacing="1" w:after="100" w:afterAutospacing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Les contacts OPCA Nationaux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AFDAS : Fonds d'assurance formation des salariés du spectacle</w:t>
      </w:r>
    </w:p>
    <w:p w:rsidR="00C93211" w:rsidRDefault="00C93211" w:rsidP="00C93211">
      <w:pPr>
        <w:spacing w:before="100" w:beforeAutospacing="1" w:after="100" w:afterAutospacing="1"/>
      </w:pPr>
      <w:r>
        <w:t>3, rue du Maire - 75156 Paris Cedex 03</w:t>
      </w:r>
      <w:r>
        <w:br/>
        <w:t xml:space="preserve">Tél. : 01 44 78 39 </w:t>
      </w:r>
      <w:proofErr w:type="spellStart"/>
      <w:r>
        <w:t>39</w:t>
      </w:r>
      <w:proofErr w:type="spellEnd"/>
      <w:r>
        <w:br/>
        <w:t>Champ d'activité : entreprises relevant du spectacle vivant, loisirs, cinéma, audiovisuel et publicité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AGEFAFORIA : Association pour la gestion du fonds d'assurance formation des salariés du secteur agro-alimentaire</w:t>
      </w:r>
    </w:p>
    <w:p w:rsidR="00C93211" w:rsidRDefault="00C93211" w:rsidP="00C93211">
      <w:pPr>
        <w:spacing w:before="100" w:beforeAutospacing="1" w:after="100" w:afterAutospacing="1"/>
      </w:pPr>
      <w:r>
        <w:t>21, rue Fortuny - 75850 Paris Cedex 17</w:t>
      </w:r>
      <w:r>
        <w:br/>
        <w:t>Tél. : 01 43 18 45 00</w:t>
      </w:r>
      <w:r>
        <w:br/>
        <w:t xml:space="preserve">E-mail : </w:t>
      </w:r>
      <w:hyperlink r:id="rId4" w:history="1">
        <w:r>
          <w:rPr>
            <w:rStyle w:val="Lienhypertexte"/>
          </w:rPr>
          <w:t>siege@agefaforia.asso.fr</w:t>
        </w:r>
      </w:hyperlink>
      <w:r>
        <w:br/>
        <w:t>Champ d'activité : entreprises relevant du secteur agro-alimentaire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AGEFOS PME: Fonds d'assurance formation des petites et moyennes entreprises</w:t>
      </w:r>
    </w:p>
    <w:p w:rsidR="00C93211" w:rsidRDefault="00C93211" w:rsidP="00C93211">
      <w:pPr>
        <w:spacing w:before="100" w:beforeAutospacing="1" w:after="100" w:afterAutospacing="1"/>
      </w:pPr>
      <w:r>
        <w:t>187, quai de Valmy - 75010 Paris</w:t>
      </w:r>
      <w:r>
        <w:br/>
        <w:t xml:space="preserve">Tél. : 01 44 90 46 </w:t>
      </w:r>
      <w:proofErr w:type="spellStart"/>
      <w:r>
        <w:t>46</w:t>
      </w:r>
      <w:proofErr w:type="spellEnd"/>
      <w:r>
        <w:br/>
        <w:t xml:space="preserve">Site web : </w:t>
      </w:r>
      <w:hyperlink r:id="rId5" w:history="1">
        <w:r>
          <w:rPr>
            <w:rStyle w:val="Lienhypertexte"/>
          </w:rPr>
          <w:t>www.agefos-pme.com</w:t>
        </w:r>
      </w:hyperlink>
      <w:r>
        <w:br/>
        <w:t>Champ d'activité : interprofessionnel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ANFA : Association Nationale pour la Formation Automobile</w:t>
      </w:r>
    </w:p>
    <w:p w:rsidR="00C93211" w:rsidRDefault="00C93211" w:rsidP="00C93211">
      <w:pPr>
        <w:spacing w:before="100" w:beforeAutospacing="1" w:after="100" w:afterAutospacing="1"/>
      </w:pPr>
      <w:r>
        <w:t>41-49, rue de la Garenne - 92318 Sèvres Cedex</w:t>
      </w:r>
      <w:r>
        <w:br/>
        <w:t>Tél. : 01 41 14 16 18</w:t>
      </w:r>
      <w:r>
        <w:br/>
        <w:t>Champ d'activité : entreprises de la branche des services d'automobile (commerce et réparation de l'automobile, du cycle et du motocycle, activités connexes, contrôle automobile, formation des conducteurs)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AUVICOM : Organisme paritaire collecteur agréé de l'audiovisuel</w:t>
      </w:r>
    </w:p>
    <w:p w:rsidR="00C93211" w:rsidRDefault="00C93211" w:rsidP="00C93211">
      <w:pPr>
        <w:spacing w:before="100" w:beforeAutospacing="1" w:after="100" w:afterAutospacing="1"/>
      </w:pPr>
      <w:r>
        <w:t>12-14, rue de l'Eglise - 75015 Paris</w:t>
      </w:r>
      <w:r>
        <w:br/>
        <w:t>Tél. : 01 44 37 90 30</w:t>
      </w:r>
      <w:r>
        <w:br/>
        <w:t>Champ d'activité : entreprises du secteur audiovisuel, à l'exception des intermittents du spectacle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CCFP : Centre de coordination de formation professionnelle</w:t>
      </w:r>
    </w:p>
    <w:p w:rsidR="00C93211" w:rsidRDefault="00C93211" w:rsidP="00C93211">
      <w:pPr>
        <w:spacing w:before="100" w:beforeAutospacing="1" w:after="100" w:afterAutospacing="1"/>
      </w:pPr>
      <w:r>
        <w:t>263, rue de Paris, Case 411 - 93514 Montreuil Cedex</w:t>
      </w:r>
      <w:r>
        <w:br/>
        <w:t>Tél. : 01 48 18 84 15</w:t>
      </w:r>
      <w:r>
        <w:br/>
        <w:t>Champ d'activité : organisations confédérées CGT (syndicats, fédérations professionnelles, unions départementales), comités d'entreprises, associations, mutuelles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lastRenderedPageBreak/>
        <w:t>FAF Pêche et Culture Marine: fonds d'assurance formation pêche</w:t>
      </w:r>
    </w:p>
    <w:p w:rsidR="00C93211" w:rsidRDefault="00C93211" w:rsidP="00C93211">
      <w:pPr>
        <w:spacing w:before="100" w:beforeAutospacing="1" w:after="100" w:afterAutospacing="1"/>
      </w:pPr>
      <w:r>
        <w:t>Criée Bureau 10 porte Est - BP 127 - 29181 Concarneau Cedex</w:t>
      </w:r>
      <w:r>
        <w:br/>
        <w:t>Tél. : 02 98 97 26 52</w:t>
      </w:r>
      <w:r>
        <w:br/>
        <w:t>Fax : 02 98 50 89 58</w:t>
      </w:r>
      <w:r>
        <w:br/>
        <w:t xml:space="preserve">Site Web : </w:t>
      </w:r>
      <w:hyperlink r:id="rId6" w:history="1">
        <w:r>
          <w:rPr>
            <w:rStyle w:val="Lienhypertexte"/>
          </w:rPr>
          <w:t>www.fafpcm.com</w:t>
        </w:r>
      </w:hyperlink>
      <w:r>
        <w:br/>
        <w:t>Champ d'activité : entreprises d'armement à la pêche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FAF Propreté</w:t>
      </w:r>
    </w:p>
    <w:p w:rsidR="00C93211" w:rsidRDefault="00C93211" w:rsidP="00C93211">
      <w:pPr>
        <w:spacing w:before="100" w:beforeAutospacing="1" w:after="100" w:afterAutospacing="1"/>
      </w:pPr>
      <w:r>
        <w:t>3/3 bis, rue Jean Jaurès - 94808 Villejuif Cedex</w:t>
      </w:r>
      <w:r>
        <w:br/>
        <w:t xml:space="preserve">Tél. : 01 46 77 21 </w:t>
      </w:r>
      <w:proofErr w:type="spellStart"/>
      <w:r>
        <w:t>21</w:t>
      </w:r>
      <w:proofErr w:type="spellEnd"/>
      <w:r>
        <w:br/>
        <w:t>Champ d'activité : entreprises de nettoyage de locaux, à l'exception des activités de désinfection, désinsectisation, dératisation, ramonage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FAF Sécurité Sociale</w:t>
      </w:r>
    </w:p>
    <w:p w:rsidR="00C93211" w:rsidRDefault="00C93211" w:rsidP="00C93211">
      <w:pPr>
        <w:spacing w:before="100" w:beforeAutospacing="1" w:after="100" w:afterAutospacing="1"/>
      </w:pPr>
      <w:r>
        <w:t>Tour Maine Montparnasse</w:t>
      </w:r>
      <w:r>
        <w:br/>
        <w:t>33, avenue du Maine - Boîte 45 - 75755 Paris Cedex 15</w:t>
      </w:r>
      <w:r>
        <w:br/>
        <w:t>Champ d'activité : ensemble des organismes du régime général de Sécurité Sociale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FAF TT : fonds d'assurance formation du travail temporaire</w:t>
      </w:r>
    </w:p>
    <w:p w:rsidR="00C93211" w:rsidRDefault="00C93211" w:rsidP="00C93211">
      <w:pPr>
        <w:spacing w:before="100" w:beforeAutospacing="1" w:after="100" w:afterAutospacing="1"/>
      </w:pPr>
      <w:r>
        <w:t>14, rue Riquet - 75940 PARIS Cedex 19</w:t>
      </w:r>
      <w:r>
        <w:br/>
        <w:t>Tel : 01.53.35.70.00</w:t>
      </w:r>
      <w:r>
        <w:br/>
        <w:t>Champ d'activité : entreprises de travail temporaire et entreprises d'intérim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FAFIEC : fonds d'assurance formation ingénierie et conseil</w:t>
      </w:r>
    </w:p>
    <w:p w:rsidR="00C93211" w:rsidRDefault="00C93211" w:rsidP="00C93211">
      <w:pPr>
        <w:spacing w:before="100" w:beforeAutospacing="1" w:after="100" w:afterAutospacing="1"/>
      </w:pPr>
      <w:r>
        <w:t>56/60, rue de la Glacière - 75640 Paris Cedex 13</w:t>
      </w:r>
      <w:r>
        <w:br/>
        <w:t>Tél. : 01 44 08 47 40</w:t>
      </w:r>
      <w:r>
        <w:br/>
        <w:t xml:space="preserve">Site web : </w:t>
      </w:r>
      <w:hyperlink r:id="rId7" w:history="1">
        <w:r>
          <w:rPr>
            <w:rStyle w:val="Lienhypertexte"/>
          </w:rPr>
          <w:t>www.fafiec.fr</w:t>
        </w:r>
      </w:hyperlink>
      <w:r>
        <w:br/>
        <w:t>Champ d'activité : activités relevant de l'ingénierie, des études techniques, du conseil et des services informatiques tels que définis au champ d'application de la convention collective nationale du 15 décembre 1987 modifiée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FAFIH : Organisme paritaire collecteur agréé de l'industrie hôtelière</w:t>
      </w:r>
    </w:p>
    <w:p w:rsidR="00C93211" w:rsidRDefault="00C93211" w:rsidP="00C93211">
      <w:pPr>
        <w:spacing w:before="100" w:beforeAutospacing="1" w:after="100" w:afterAutospacing="1"/>
      </w:pPr>
      <w:r>
        <w:t>3, rue de la Ville l'Evêque - 75008 Paris</w:t>
      </w:r>
      <w:r>
        <w:br/>
        <w:t xml:space="preserve">Tél. : 01 40 17 20 </w:t>
      </w:r>
      <w:proofErr w:type="spellStart"/>
      <w:r>
        <w:t>20</w:t>
      </w:r>
      <w:proofErr w:type="spellEnd"/>
      <w:r>
        <w:br/>
        <w:t xml:space="preserve">Site web : </w:t>
      </w:r>
      <w:hyperlink r:id="rId8" w:history="1">
        <w:r>
          <w:rPr>
            <w:rStyle w:val="Lienhypertexte"/>
          </w:rPr>
          <w:t>www.fafih.com</w:t>
        </w:r>
      </w:hyperlink>
      <w:r>
        <w:br/>
        <w:t>Champ d'activité : industrie hôtelière (restauration, hébergement, cafés)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FAFSEA : fonds national d'assurance formation des salariés des exploitations et des entreprises agricoles</w:t>
      </w:r>
    </w:p>
    <w:p w:rsidR="00C93211" w:rsidRDefault="00C93211" w:rsidP="00C93211">
      <w:pPr>
        <w:spacing w:before="100" w:beforeAutospacing="1" w:after="100" w:afterAutospacing="1"/>
      </w:pPr>
      <w:r>
        <w:t xml:space="preserve">Tour Essor 93 - 14 rue </w:t>
      </w:r>
      <w:proofErr w:type="spellStart"/>
      <w:r>
        <w:t>Scandicci</w:t>
      </w:r>
      <w:proofErr w:type="spellEnd"/>
      <w:r>
        <w:t xml:space="preserve"> - 93208 Pantin Cedex</w:t>
      </w:r>
      <w:r>
        <w:br/>
        <w:t>Tél. : 01 49 15 53 00</w:t>
      </w:r>
      <w:r>
        <w:br/>
        <w:t>Champ d'activité : salariés des exploitations et entreprises agricoles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lastRenderedPageBreak/>
        <w:t>FORCEMAT Organisme collecteur paritaire des matériaux pour la construction et l'industrie</w:t>
      </w:r>
    </w:p>
    <w:p w:rsidR="00C93211" w:rsidRDefault="00C93211" w:rsidP="00C93211">
      <w:pPr>
        <w:spacing w:before="100" w:beforeAutospacing="1" w:after="100" w:afterAutospacing="1"/>
      </w:pPr>
      <w:r>
        <w:t>1, rue des Frères Chaussons - 92 665 Asnières</w:t>
      </w:r>
      <w:r>
        <w:br/>
        <w:t xml:space="preserve">Tél. : 01 46 88 98 </w:t>
      </w:r>
      <w:proofErr w:type="spellStart"/>
      <w:r>
        <w:t>98</w:t>
      </w:r>
      <w:proofErr w:type="spellEnd"/>
      <w:r>
        <w:br/>
        <w:t>Champ d'activité : convention collective des industries de carrières et matériaux de construction, convention collective des industries céramiques de France, convention collective des industries françaises de porcelaine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FORCO : Organisme paritaire collecteur agréé des entreprises du commerce et de la distribution</w:t>
      </w:r>
    </w:p>
    <w:p w:rsidR="00C93211" w:rsidRDefault="00C93211" w:rsidP="00C93211">
      <w:pPr>
        <w:spacing w:before="100" w:beforeAutospacing="1" w:after="100" w:afterAutospacing="1"/>
      </w:pPr>
      <w:r>
        <w:t xml:space="preserve">60 rue La </w:t>
      </w:r>
      <w:proofErr w:type="spellStart"/>
      <w:r>
        <w:t>Boëtie</w:t>
      </w:r>
      <w:proofErr w:type="spellEnd"/>
      <w:r>
        <w:t xml:space="preserve"> - 75 008 PARIS</w:t>
      </w:r>
      <w:r>
        <w:br/>
        <w:t>Tél : 01 56 88 14 40</w:t>
      </w:r>
      <w:r>
        <w:br/>
        <w:t xml:space="preserve">Site web : </w:t>
      </w:r>
      <w:hyperlink r:id="rId9" w:history="1">
        <w:r>
          <w:rPr>
            <w:rStyle w:val="Lienhypertexte"/>
          </w:rPr>
          <w:t>www.forco.org</w:t>
        </w:r>
      </w:hyperlink>
      <w:r>
        <w:br/>
        <w:t>Champ d'activité : entreprises relevant des secteurs du commerce et de la distribution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FORMAHP : Organisme paritaire collecteur agréé des établissements de l'hospitalisation privée</w:t>
      </w:r>
    </w:p>
    <w:p w:rsidR="00C93211" w:rsidRDefault="00C93211" w:rsidP="00C93211">
      <w:pPr>
        <w:spacing w:before="100" w:beforeAutospacing="1" w:after="100" w:afterAutospacing="1"/>
      </w:pPr>
      <w:r>
        <w:t>84, rue de Grenelle - 75007 Paris</w:t>
      </w:r>
      <w:r>
        <w:br/>
        <w:t>Tél. : 01 45 49 66 00</w:t>
      </w:r>
      <w:r>
        <w:br/>
        <w:t xml:space="preserve">E-mail : </w:t>
      </w:r>
      <w:hyperlink r:id="rId10" w:history="1">
        <w:r>
          <w:rPr>
            <w:rStyle w:val="Lienhypertexte"/>
          </w:rPr>
          <w:t>formahp@wanadoo.fr</w:t>
        </w:r>
      </w:hyperlink>
      <w:r>
        <w:br/>
        <w:t>Champ d'activité : établissements privés de diagnostic et de soins à caractère commercial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FORMAPAP : Organisme paritaire collecteur agréé de l'industrie papetière</w:t>
      </w:r>
    </w:p>
    <w:p w:rsidR="00C93211" w:rsidRDefault="00C93211" w:rsidP="00C93211">
      <w:pPr>
        <w:spacing w:before="100" w:beforeAutospacing="1" w:after="100" w:afterAutospacing="1"/>
      </w:pPr>
      <w:r>
        <w:t>154, boulevard Haussmann - 75008 Paris</w:t>
      </w:r>
      <w:r>
        <w:br/>
        <w:t>Tél. : 01 53 89 24 00</w:t>
      </w:r>
      <w:r>
        <w:br/>
        <w:t xml:space="preserve">Site web : </w:t>
      </w:r>
      <w:hyperlink r:id="rId11" w:history="1">
        <w:r>
          <w:rPr>
            <w:rStyle w:val="Lienhypertexte"/>
          </w:rPr>
          <w:t>www.copacel.fr</w:t>
        </w:r>
      </w:hyperlink>
      <w:r>
        <w:br/>
        <w:t xml:space="preserve">Champ d'activité : entreprises de </w:t>
      </w:r>
      <w:proofErr w:type="gramStart"/>
      <w:r>
        <w:t>production ,</w:t>
      </w:r>
      <w:proofErr w:type="gramEnd"/>
      <w:r>
        <w:t xml:space="preserve"> de transformation et du commerce des pâtes , papiers cartons et celluloses, industries de la sérigraphie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FORTHAC : Formation textile, habillement, cuir et secteurs connexes</w:t>
      </w:r>
    </w:p>
    <w:p w:rsidR="00C93211" w:rsidRDefault="00C93211" w:rsidP="00C93211">
      <w:pPr>
        <w:spacing w:before="100" w:beforeAutospacing="1" w:after="100" w:afterAutospacing="1"/>
      </w:pPr>
      <w:r>
        <w:t>37/39 rue de Neuilly - 92110 Clichy</w:t>
      </w:r>
      <w:r>
        <w:br/>
        <w:t>Tél. : 01 47 56 31 32</w:t>
      </w:r>
      <w:r>
        <w:br/>
        <w:t xml:space="preserve">E -mail : </w:t>
      </w:r>
      <w:hyperlink r:id="rId12" w:history="1">
        <w:r>
          <w:rPr>
            <w:rStyle w:val="Lienhypertexte"/>
          </w:rPr>
          <w:t>forthac@forthac.org</w:t>
        </w:r>
      </w:hyperlink>
      <w:r>
        <w:br/>
        <w:t>Champ d'activité : industries de la chaussure, de la couture, des cuirs et peaux, de l'entretien des textiles, de l'habillement, de la maroquinerie et du textile, à l'exclusion des entreprises artisanales.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GDFPE : Crédit Agricole / Organisme familiaux et services ruraux : groupement pour le développement de la formation professionnelle et de l'emploi dans les services du monde rural</w:t>
      </w:r>
    </w:p>
    <w:p w:rsidR="00C93211" w:rsidRDefault="00C93211" w:rsidP="00C93211">
      <w:pPr>
        <w:spacing w:before="100" w:beforeAutospacing="1" w:after="100" w:afterAutospacing="1"/>
      </w:pPr>
      <w:r>
        <w:t xml:space="preserve">50, rue de la </w:t>
      </w:r>
      <w:proofErr w:type="spellStart"/>
      <w:r>
        <w:t>Boétie</w:t>
      </w:r>
      <w:proofErr w:type="spellEnd"/>
      <w:r>
        <w:t xml:space="preserve"> - 75008 Paris</w:t>
      </w:r>
      <w:r>
        <w:br/>
        <w:t>Tél. : 01 49 53 44 00</w:t>
      </w:r>
      <w:r>
        <w:br/>
        <w:t xml:space="preserve">E-mail : </w:t>
      </w:r>
      <w:hyperlink r:id="rId13" w:history="1">
        <w:r>
          <w:rPr>
            <w:rStyle w:val="Lienhypertexte"/>
          </w:rPr>
          <w:t>nadine.anne@dial.oleane.com</w:t>
        </w:r>
      </w:hyperlink>
      <w:r>
        <w:br/>
      </w:r>
      <w:r>
        <w:lastRenderedPageBreak/>
        <w:t>Champ d'activité : organismes de Crédit agricole mutuel et leurs filiales, organismes familiaux et services ruraux, associations familles rurales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HABITAT FORMATION</w:t>
      </w:r>
    </w:p>
    <w:p w:rsidR="00C93211" w:rsidRDefault="00C93211" w:rsidP="00C93211">
      <w:pPr>
        <w:spacing w:before="100" w:beforeAutospacing="1" w:after="100" w:afterAutospacing="1"/>
      </w:pPr>
      <w:r>
        <w:t>13/15 rue des Sablons - BP / 145/16 - 75763 Paris Cedex 16</w:t>
      </w:r>
      <w:r>
        <w:br/>
        <w:t xml:space="preserve">Tél. : 01 53 65 77 </w:t>
      </w:r>
      <w:proofErr w:type="spellStart"/>
      <w:r>
        <w:t>77</w:t>
      </w:r>
      <w:proofErr w:type="spellEnd"/>
      <w:r>
        <w:br/>
        <w:t xml:space="preserve">E-mail : </w:t>
      </w:r>
      <w:hyperlink r:id="rId14" w:history="1">
        <w:r>
          <w:rPr>
            <w:rStyle w:val="Lienhypertexte"/>
          </w:rPr>
          <w:t>fafhab@worldnet.net</w:t>
        </w:r>
      </w:hyperlink>
      <w:r>
        <w:br/>
        <w:t xml:space="preserve">Champ d'activité : secteurs de l'habitat, de l'accompagnement </w:t>
      </w:r>
      <w:proofErr w:type="gramStart"/>
      <w:r>
        <w:t>social ,</w:t>
      </w:r>
      <w:proofErr w:type="gramEnd"/>
      <w:r>
        <w:t xml:space="preserve"> de l'aménagement de l'urbanisme et du cadre de vie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INTERGROS : Organisme paritaire collecteur agréé du commerce de gros et du commerce international</w:t>
      </w:r>
    </w:p>
    <w:p w:rsidR="00C93211" w:rsidRDefault="00C93211" w:rsidP="00C93211">
      <w:pPr>
        <w:spacing w:before="100" w:beforeAutospacing="1" w:after="100" w:afterAutospacing="1"/>
      </w:pPr>
      <w:r>
        <w:t>12, rue Ampère - Champs sur Marne - 77430 Marne la Vallée</w:t>
      </w:r>
      <w:r>
        <w:br/>
        <w:t xml:space="preserve">Tél. : 01 60 95 44 </w:t>
      </w:r>
      <w:proofErr w:type="spellStart"/>
      <w:r>
        <w:t>44</w:t>
      </w:r>
      <w:proofErr w:type="spellEnd"/>
      <w:r>
        <w:br/>
        <w:t>Fax : 01 60 95 44 49</w:t>
      </w:r>
      <w:r>
        <w:br/>
        <w:t xml:space="preserve">Site web : </w:t>
      </w:r>
      <w:hyperlink r:id="rId15" w:history="1">
        <w:r>
          <w:rPr>
            <w:rStyle w:val="Lienhypertexte"/>
          </w:rPr>
          <w:t>www.intergros.com</w:t>
        </w:r>
      </w:hyperlink>
      <w:r>
        <w:br/>
        <w:t xml:space="preserve">Champ d'activité : entreprises du commerce de gros et commerce international relevant des organisations adhérentes à l'accord modifié du secteurs de l'habitat, de l'accompagnement </w:t>
      </w:r>
      <w:proofErr w:type="gramStart"/>
      <w:r>
        <w:t>social ,</w:t>
      </w:r>
      <w:proofErr w:type="gramEnd"/>
      <w:r>
        <w:t xml:space="preserve"> de l'aménagement de l'urbanisme et du cadre de vie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MEDIAFOR</w:t>
      </w:r>
    </w:p>
    <w:p w:rsidR="00C93211" w:rsidRDefault="00C93211" w:rsidP="00C93211">
      <w:pPr>
        <w:spacing w:before="100" w:beforeAutospacing="1" w:after="100" w:afterAutospacing="1"/>
      </w:pPr>
      <w:r>
        <w:t>8, rue du Sentier - 75 002 Paris</w:t>
      </w:r>
      <w:r>
        <w:br/>
        <w:t xml:space="preserve">Tél. : 01 44 34 90 </w:t>
      </w:r>
      <w:proofErr w:type="spellStart"/>
      <w:r>
        <w:t>90</w:t>
      </w:r>
      <w:proofErr w:type="spellEnd"/>
      <w:r>
        <w:br/>
        <w:t xml:space="preserve">E -mail : </w:t>
      </w:r>
      <w:hyperlink r:id="rId16" w:history="1">
        <w:r>
          <w:rPr>
            <w:rStyle w:val="Lienhypertexte"/>
          </w:rPr>
          <w:t>mediafor2@wanadoo.fr</w:t>
        </w:r>
      </w:hyperlink>
      <w:r>
        <w:br/>
        <w:t>Champ d'activité : branche professionnelle de la presse écrite (édition, fabrication, distribution)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MULTIFAF Organisme paritaire collecteur agréé du commerce des entreprises de production et de services</w:t>
      </w:r>
    </w:p>
    <w:p w:rsidR="00C93211" w:rsidRDefault="00C93211" w:rsidP="00C93211">
      <w:pPr>
        <w:spacing w:before="100" w:beforeAutospacing="1" w:after="100" w:afterAutospacing="1"/>
      </w:pPr>
      <w:r>
        <w:t>13, rue Saint Marc - 75 002 Paris</w:t>
      </w:r>
      <w:r>
        <w:br/>
        <w:t xml:space="preserve">Tél. : 01 44 88 33 </w:t>
      </w:r>
      <w:proofErr w:type="spellStart"/>
      <w:r>
        <w:t>33</w:t>
      </w:r>
      <w:proofErr w:type="spellEnd"/>
      <w:r>
        <w:br/>
        <w:t xml:space="preserve">Site web : </w:t>
      </w:r>
      <w:hyperlink r:id="rId17" w:history="1">
        <w:r>
          <w:rPr>
            <w:rStyle w:val="Lienhypertexte"/>
          </w:rPr>
          <w:t>www.multifaf.org</w:t>
        </w:r>
      </w:hyperlink>
      <w:r>
        <w:br/>
        <w:t>Champ d'activité : entreprises artisanales de production et de services immatriculées au Répertoire des Métiers et relevant du champ d'application de l'accord modifié du 5 mars 1985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OPCA2 Organisme paritaire collecteur agréé des organismes professionnels et des coopératives agricoles</w:t>
      </w:r>
    </w:p>
    <w:p w:rsidR="00C93211" w:rsidRDefault="00C93211" w:rsidP="00C93211">
      <w:pPr>
        <w:spacing w:before="100" w:beforeAutospacing="1" w:after="100" w:afterAutospacing="1"/>
      </w:pPr>
      <w:r>
        <w:t xml:space="preserve">3-5, rue </w:t>
      </w:r>
      <w:proofErr w:type="spellStart"/>
      <w:r>
        <w:t>Lespagnol</w:t>
      </w:r>
      <w:proofErr w:type="spellEnd"/>
      <w:r>
        <w:t xml:space="preserve"> - 75 980 Paris Cedex 20</w:t>
      </w:r>
      <w:r>
        <w:br/>
        <w:t>Tél. : 01 40 09 63 10</w:t>
      </w:r>
      <w:r>
        <w:br/>
        <w:t xml:space="preserve">E-mail : </w:t>
      </w:r>
      <w:hyperlink r:id="rId18" w:history="1">
        <w:r>
          <w:rPr>
            <w:rStyle w:val="Lienhypertexte"/>
          </w:rPr>
          <w:t>opca2@csi.com</w:t>
        </w:r>
      </w:hyperlink>
      <w:r>
        <w:br/>
        <w:t>Champ d'activité : coopératives agricoles, unions de coopératives agricoles, sociétés d'intérêt collectif agricole (SICA)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OPCAC2P Organisme paritaire collecteur agréé des organismes interbranches chimie-pétrole-chimie</w:t>
      </w:r>
    </w:p>
    <w:p w:rsidR="00C93211" w:rsidRDefault="00C93211" w:rsidP="00C93211">
      <w:pPr>
        <w:spacing w:before="100" w:beforeAutospacing="1" w:after="100" w:afterAutospacing="1"/>
      </w:pPr>
      <w:r>
        <w:lastRenderedPageBreak/>
        <w:t>31, rue du 4 Septembre - 75 080 Paris</w:t>
      </w:r>
      <w:r>
        <w:br/>
        <w:t>Tél. : 01 53 30 84 40</w:t>
      </w:r>
      <w:r>
        <w:br/>
        <w:t>Champ d'activité : industries chimiques, pétrolières et pharmaceutiques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OPCA CGM Organisme paritaire collecteur agréé de la communication graphique et des multimédias</w:t>
      </w:r>
    </w:p>
    <w:p w:rsidR="00C93211" w:rsidRDefault="00C93211" w:rsidP="00C93211">
      <w:pPr>
        <w:spacing w:before="100" w:beforeAutospacing="1" w:after="100" w:afterAutospacing="1"/>
      </w:pPr>
      <w:r>
        <w:t>55, rue Ampère - 75017 Paris</w:t>
      </w:r>
      <w:r>
        <w:br/>
        <w:t xml:space="preserve">Tél. : 01 44 01 89 </w:t>
      </w:r>
      <w:proofErr w:type="spellStart"/>
      <w:r>
        <w:t>89</w:t>
      </w:r>
      <w:proofErr w:type="spellEnd"/>
      <w:r>
        <w:br/>
        <w:t>Champ d'activité : activités de la communication graphique, de l'imprimerie, de l'édition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OPCA Droit : Organisme paritaire collecteur des professions de droit et judiciaires réglementées</w:t>
      </w:r>
    </w:p>
    <w:p w:rsidR="00C93211" w:rsidRDefault="00C93211" w:rsidP="00C93211">
      <w:pPr>
        <w:spacing w:before="100" w:beforeAutospacing="1" w:after="100" w:afterAutospacing="1"/>
      </w:pPr>
      <w:r>
        <w:t xml:space="preserve">19, rue Pierre </w:t>
      </w:r>
      <w:proofErr w:type="spellStart"/>
      <w:r>
        <w:t>Sémard</w:t>
      </w:r>
      <w:proofErr w:type="spellEnd"/>
      <w:r>
        <w:t xml:space="preserve"> - 75009 Paris</w:t>
      </w:r>
      <w:r>
        <w:br/>
        <w:t>Tél. : 01 40 08 66 63</w:t>
      </w:r>
      <w:r>
        <w:br/>
        <w:t>Champ d'activité : salariés des professions juridiques et judiciaires réglementées - notariat, avocats, huissiers, administrateurs judiciaires, commissaires priseurs, greffiers des tribunaux de commerce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OPCA EPF : Organisme paritaire collecteur de l'enseignement et de la formation privée</w:t>
      </w:r>
    </w:p>
    <w:p w:rsidR="00C93211" w:rsidRDefault="00C93211" w:rsidP="00C93211">
      <w:pPr>
        <w:spacing w:before="100" w:beforeAutospacing="1" w:after="100" w:afterAutospacing="1"/>
      </w:pPr>
      <w:r>
        <w:t>35, rue Vaugelas - 75739 Paris cedex 15</w:t>
      </w:r>
      <w:r>
        <w:br/>
        <w:t>Tél. : 01 53 68 60 59</w:t>
      </w:r>
      <w:r>
        <w:br/>
        <w:t>Champ d'activité : établissements privés ayant une activité d'enseignement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OPCA PL : organisme paritaire collecteur agréé des professions libérales</w:t>
      </w:r>
    </w:p>
    <w:p w:rsidR="00C93211" w:rsidRDefault="00C93211" w:rsidP="00C93211">
      <w:pPr>
        <w:spacing w:before="100" w:beforeAutospacing="1" w:after="100" w:afterAutospacing="1"/>
      </w:pPr>
      <w:r>
        <w:t>6, rue des Batignolles - 75849 Paris Cedex 17</w:t>
      </w:r>
      <w:r>
        <w:br/>
        <w:t xml:space="preserve">Tél. : 01 40 08 01 </w:t>
      </w:r>
      <w:proofErr w:type="spellStart"/>
      <w:r>
        <w:t>01</w:t>
      </w:r>
      <w:proofErr w:type="spellEnd"/>
      <w:r>
        <w:t xml:space="preserve"> - Fax : 01 40 08 01 02</w:t>
      </w:r>
      <w:r>
        <w:br/>
        <w:t xml:space="preserve">E-mail : </w:t>
      </w:r>
      <w:hyperlink r:id="rId19" w:history="1">
        <w:r>
          <w:rPr>
            <w:rStyle w:val="Lienhypertexte"/>
          </w:rPr>
          <w:t>opcapl@opcapl.com</w:t>
        </w:r>
      </w:hyperlink>
      <w:r>
        <w:br/>
        <w:t xml:space="preserve">Site web : </w:t>
      </w:r>
      <w:hyperlink r:id="rId20" w:history="1">
        <w:r>
          <w:rPr>
            <w:rStyle w:val="Lienhypertexte"/>
          </w:rPr>
          <w:t>www.opcapl.com</w:t>
        </w:r>
      </w:hyperlink>
      <w:r>
        <w:br/>
        <w:t>Champ d'activité : professions libérales, à l'exception de la profession d'expert comptable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OPCA Transports</w:t>
      </w:r>
    </w:p>
    <w:p w:rsidR="00C93211" w:rsidRDefault="00C93211" w:rsidP="00C93211">
      <w:pPr>
        <w:spacing w:before="100" w:beforeAutospacing="1" w:after="100" w:afterAutospacing="1"/>
      </w:pPr>
      <w:r>
        <w:t>30, rue Victor Hugo - 92532 Levallois Perret Cedex</w:t>
      </w:r>
      <w:r>
        <w:br/>
        <w:t xml:space="preserve">Tél. : 01 41 27 34 </w:t>
      </w:r>
      <w:proofErr w:type="spellStart"/>
      <w:r>
        <w:t>34</w:t>
      </w:r>
      <w:proofErr w:type="spellEnd"/>
      <w:r>
        <w:br/>
        <w:t>Champ d'activité : convention collective des transports routiers et activités auxiliaires du transport ; transports fluviaux de passagers et de marchandises ; agences de voyage et de tourisme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OPCAD Organisme paritaire collecteur agréé de l'alimentation en détail</w:t>
      </w:r>
    </w:p>
    <w:p w:rsidR="00C93211" w:rsidRDefault="00C93211" w:rsidP="00C93211">
      <w:pPr>
        <w:spacing w:before="100" w:beforeAutospacing="1" w:after="100" w:afterAutospacing="1"/>
      </w:pPr>
      <w:r>
        <w:t>15, rue de Rome - 75008 Paris</w:t>
      </w:r>
      <w:r>
        <w:br/>
        <w:t>Tél. : 01 53 42 19 99</w:t>
      </w:r>
      <w:r>
        <w:br/>
        <w:t xml:space="preserve">Champ d'activité : convention collective nationale de la boucherie, triperie, commerce de volailles ; convention collective nationale de la boulangerie, convention collective nationale de la charcuterie, convention collective nationale de la confiserie, chocolaterie, biscuiterie, </w:t>
      </w:r>
      <w:r>
        <w:lastRenderedPageBreak/>
        <w:t>détaillants et détaillants fabricants, convention collective nationale du commerce de détail de la poissonnerie et des produits de la mer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OPCAIM Organisme paritaire collecteur agréé des industries de la métallurgie</w:t>
      </w:r>
    </w:p>
    <w:p w:rsidR="00C93211" w:rsidRDefault="00C93211" w:rsidP="00C93211">
      <w:pPr>
        <w:spacing w:before="100" w:beforeAutospacing="1" w:after="100" w:afterAutospacing="1"/>
      </w:pPr>
      <w:r>
        <w:t>122, boulevard de Courcelles - 75017 Paris</w:t>
      </w:r>
      <w:r>
        <w:br/>
        <w:t>Tél. : 01 40 54 22 73</w:t>
      </w:r>
      <w:r>
        <w:br/>
        <w:t>Champ d'activité : entreprises relevant du champ d'application des accords nationaux de la métallurgie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OPCASSUR Organisme paritaire collecteur agréé assurances</w:t>
      </w:r>
    </w:p>
    <w:p w:rsidR="00C93211" w:rsidRDefault="00C93211" w:rsidP="00C93211">
      <w:pPr>
        <w:spacing w:before="100" w:beforeAutospacing="1" w:after="100" w:afterAutospacing="1"/>
      </w:pPr>
      <w:r>
        <w:t>76 - 78 , rue SAINT LAZARE</w:t>
      </w:r>
      <w:r>
        <w:br/>
        <w:t>75009 Paris</w:t>
      </w:r>
      <w:r>
        <w:br/>
        <w:t>Tél. : 01 56 35 10 00</w:t>
      </w:r>
      <w:r>
        <w:br/>
        <w:t>Champ d'activité : sociétés d'assurances, agences générales d'assurances, cabinets et sociétés de courtage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OPCALIA (Anciennement OPCIB) Organisme paritaire collecteur agréé interbranches</w:t>
      </w:r>
    </w:p>
    <w:p w:rsidR="00C93211" w:rsidRDefault="00C93211" w:rsidP="00C93211">
      <w:pPr>
        <w:spacing w:before="100" w:beforeAutospacing="1" w:after="100" w:afterAutospacing="1"/>
      </w:pPr>
      <w:r>
        <w:t>47, avenue de l'Opéra - 75002 Paris</w:t>
      </w:r>
      <w:r>
        <w:br/>
        <w:t>Tél. :01 44 71 99 00</w:t>
      </w:r>
      <w:r>
        <w:br/>
        <w:t xml:space="preserve">Site web : </w:t>
      </w:r>
      <w:hyperlink r:id="rId21" w:history="1">
        <w:r>
          <w:rPr>
            <w:rStyle w:val="Lienhypertexte"/>
          </w:rPr>
          <w:t>www.opcalia.com</w:t>
        </w:r>
      </w:hyperlink>
      <w:r>
        <w:br/>
        <w:t>Champ d'activité : interbranches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OPCIBA Organisme paritaire collecteur agréé bois et ameublement</w:t>
      </w:r>
    </w:p>
    <w:p w:rsidR="00C93211" w:rsidRDefault="00C93211" w:rsidP="00C93211">
      <w:pPr>
        <w:spacing w:before="100" w:beforeAutospacing="1" w:after="100" w:afterAutospacing="1"/>
      </w:pPr>
      <w:r>
        <w:t>22, rue Saint Augustin - 75002 Paris</w:t>
      </w:r>
      <w:r>
        <w:br/>
        <w:t>Tél. : 01 58 18 36 30</w:t>
      </w:r>
      <w:r>
        <w:br/>
        <w:t xml:space="preserve">E-mail : </w:t>
      </w:r>
      <w:hyperlink r:id="rId22" w:history="1">
        <w:r>
          <w:rPr>
            <w:rStyle w:val="Lienhypertexte"/>
          </w:rPr>
          <w:t>opciba@club-internet.fr</w:t>
        </w:r>
      </w:hyperlink>
      <w:r>
        <w:br/>
        <w:t>Champ d'activité : industries de l'ameublement et du bois, à l'exception des entreprises de moins de 10 salariés de la fabrication de l'ameublement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PLASTIFAF Organisme paritaire collecteur agréé de la plasturgie</w:t>
      </w:r>
    </w:p>
    <w:p w:rsidR="00C93211" w:rsidRDefault="00C93211" w:rsidP="00C93211">
      <w:pPr>
        <w:spacing w:before="100" w:beforeAutospacing="1" w:after="100" w:afterAutospacing="1"/>
      </w:pPr>
      <w:r>
        <w:t>6, rue Jardin - 75 850 Paris Cedex 17</w:t>
      </w:r>
      <w:r>
        <w:br/>
        <w:t>Tél. : 01 47 66 00 47</w:t>
      </w:r>
      <w:r>
        <w:br/>
        <w:t>Champ d'activité : entreprises relevant du champ d'application de la convention nationale collective de la transformation des matières plastiques défini par l'accord du 1er juillet 1960 modifié par les avenants du 6 janvier 1961 et du 15 juin 1977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PROMOFAF Fonds d'assurance formation du secteur sanitaire et social</w:t>
      </w:r>
    </w:p>
    <w:p w:rsidR="00C93211" w:rsidRDefault="00C93211" w:rsidP="00C93211">
      <w:pPr>
        <w:spacing w:before="100" w:beforeAutospacing="1" w:after="100" w:afterAutospacing="1"/>
      </w:pPr>
      <w:r>
        <w:t>9, rue Maryse Hilsz - 92 309 Levallois Perret Cedex</w:t>
      </w:r>
      <w:r>
        <w:br/>
        <w:t xml:space="preserve">Tél. : 01 49 68 10 </w:t>
      </w:r>
      <w:proofErr w:type="spellStart"/>
      <w:r>
        <w:t>10</w:t>
      </w:r>
      <w:proofErr w:type="spellEnd"/>
      <w:r>
        <w:br/>
        <w:t>Champ d'activité : branches sanitaire, médico-sociale et sociale à but non lucratif</w:t>
      </w:r>
    </w:p>
    <w:p w:rsidR="00C93211" w:rsidRDefault="00C93211" w:rsidP="00C9321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UNIFORMATION Fonds d'assurance formation des associations, coopératives, mutuelles et syndicats</w:t>
      </w:r>
    </w:p>
    <w:p w:rsidR="00C93211" w:rsidRDefault="00C93211" w:rsidP="00C93211">
      <w:pPr>
        <w:spacing w:before="100" w:beforeAutospacing="1" w:after="100" w:afterAutospacing="1"/>
      </w:pPr>
      <w:r>
        <w:lastRenderedPageBreak/>
        <w:t>43, boulevard Diderot - 75012 Paris</w:t>
      </w:r>
      <w:r>
        <w:br/>
        <w:t xml:space="preserve">Tél. : 01 53 02 13 </w:t>
      </w:r>
      <w:proofErr w:type="spellStart"/>
      <w:r>
        <w:t>13</w:t>
      </w:r>
      <w:proofErr w:type="spellEnd"/>
      <w:r>
        <w:br/>
        <w:t xml:space="preserve">E-mail : </w:t>
      </w:r>
      <w:hyperlink r:id="rId23" w:history="1">
        <w:r>
          <w:rPr>
            <w:rStyle w:val="Lienhypertexte"/>
          </w:rPr>
          <w:t>unif@club-internet.fr</w:t>
        </w:r>
      </w:hyperlink>
      <w:r>
        <w:br/>
        <w:t>Champ d'activité : entreprises de l'économie sociale (secteurs coopératif, mutualiste, associa</w:t>
      </w:r>
    </w:p>
    <w:p w:rsidR="00110D28" w:rsidRDefault="00110D28"/>
    <w:sectPr w:rsidR="00110D28" w:rsidSect="0011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211"/>
    <w:rsid w:val="00110D28"/>
    <w:rsid w:val="001C609C"/>
    <w:rsid w:val="00223431"/>
    <w:rsid w:val="00C9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1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93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ih.com" TargetMode="External"/><Relationship Id="rId13" Type="http://schemas.openxmlformats.org/officeDocument/2006/relationships/hyperlink" Target="mailto:nadine.anne@dial.oleane.com" TargetMode="External"/><Relationship Id="rId18" Type="http://schemas.openxmlformats.org/officeDocument/2006/relationships/hyperlink" Target="mailto:opca2@csi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pcalia.com" TargetMode="External"/><Relationship Id="rId7" Type="http://schemas.openxmlformats.org/officeDocument/2006/relationships/hyperlink" Target="http://www.fafiec.fr" TargetMode="External"/><Relationship Id="rId12" Type="http://schemas.openxmlformats.org/officeDocument/2006/relationships/hyperlink" Target="mailto:forthac@forthac.org" TargetMode="External"/><Relationship Id="rId17" Type="http://schemas.openxmlformats.org/officeDocument/2006/relationships/hyperlink" Target="http://www.multifaf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ediafor2@wanadoo.fr" TargetMode="External"/><Relationship Id="rId20" Type="http://schemas.openxmlformats.org/officeDocument/2006/relationships/hyperlink" Target="http://www.opcap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fpcm.com" TargetMode="External"/><Relationship Id="rId11" Type="http://schemas.openxmlformats.org/officeDocument/2006/relationships/hyperlink" Target="http://www.copacel.f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gefos-pme.com" TargetMode="External"/><Relationship Id="rId15" Type="http://schemas.openxmlformats.org/officeDocument/2006/relationships/hyperlink" Target="http://www.intergros.com" TargetMode="External"/><Relationship Id="rId23" Type="http://schemas.openxmlformats.org/officeDocument/2006/relationships/hyperlink" Target="mailto:unif@club-internet.fr" TargetMode="External"/><Relationship Id="rId10" Type="http://schemas.openxmlformats.org/officeDocument/2006/relationships/hyperlink" Target="mailto:formahp@wanadoo.fr" TargetMode="External"/><Relationship Id="rId19" Type="http://schemas.openxmlformats.org/officeDocument/2006/relationships/hyperlink" Target="mailto:opcapl@opcapl.com" TargetMode="External"/><Relationship Id="rId4" Type="http://schemas.openxmlformats.org/officeDocument/2006/relationships/hyperlink" Target="mailto:siege@agefaforia.asso.fr" TargetMode="External"/><Relationship Id="rId9" Type="http://schemas.openxmlformats.org/officeDocument/2006/relationships/hyperlink" Target="http://www.forco.org" TargetMode="External"/><Relationship Id="rId14" Type="http://schemas.openxmlformats.org/officeDocument/2006/relationships/hyperlink" Target="mailto:fafhab@worldnet.net" TargetMode="External"/><Relationship Id="rId22" Type="http://schemas.openxmlformats.org/officeDocument/2006/relationships/hyperlink" Target="mailto:opciba@club-intern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1814</Words>
  <Characters>9983</Characters>
  <Application>Microsoft Office Word</Application>
  <DocSecurity>0</DocSecurity>
  <Lines>83</Lines>
  <Paragraphs>23</Paragraphs>
  <ScaleCrop>false</ScaleCrop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</dc:creator>
  <cp:lastModifiedBy>hugues</cp:lastModifiedBy>
  <cp:revision>1</cp:revision>
  <dcterms:created xsi:type="dcterms:W3CDTF">2012-01-20T17:15:00Z</dcterms:created>
  <dcterms:modified xsi:type="dcterms:W3CDTF">2012-01-20T17:15:00Z</dcterms:modified>
</cp:coreProperties>
</file>